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CE" w:rsidRDefault="00516ECE" w:rsidP="00516ECE">
      <w:pPr>
        <w:spacing w:after="0"/>
      </w:pPr>
      <w:r>
        <w:t xml:space="preserve">First aid: </w:t>
      </w:r>
      <w:bookmarkStart w:id="0" w:name="_GoBack"/>
      <w:bookmarkEnd w:id="0"/>
    </w:p>
    <w:p w:rsidR="00516ECE" w:rsidRDefault="00516ECE" w:rsidP="00516ECE">
      <w:pPr>
        <w:spacing w:after="0"/>
      </w:pPr>
      <w:r>
        <w:t xml:space="preserve">Inhalation- </w:t>
      </w:r>
      <w:r>
        <w:t>Remove exposed individual to fresh air immediately. If breathing difficulty persists, seek medical attention.</w:t>
      </w:r>
    </w:p>
    <w:p w:rsidR="00516ECE" w:rsidRDefault="00516ECE" w:rsidP="00516ECE">
      <w:pPr>
        <w:spacing w:after="0"/>
      </w:pPr>
      <w:r>
        <w:t xml:space="preserve">Eye contact- </w:t>
      </w:r>
      <w:r>
        <w:t>Do not rub or scratch eyes. Immediately flush eyes with water for 15 minutes. Remove contact lenses (if applicable). Seek medical attention if irritation persists.</w:t>
      </w:r>
    </w:p>
    <w:p w:rsidR="00516ECE" w:rsidRDefault="00516ECE" w:rsidP="00516ECE">
      <w:pPr>
        <w:spacing w:after="0"/>
      </w:pPr>
      <w:r>
        <w:t>Skin contact</w:t>
      </w:r>
      <w:r>
        <w:t>-</w:t>
      </w:r>
      <w:r>
        <w:t xml:space="preserve"> Flush and wash skin with soap and water. Utilize lotions to alleviate dryness if present. Seek medical attention if irritation persists. </w:t>
      </w:r>
    </w:p>
    <w:p w:rsidR="00516ECE" w:rsidRDefault="00516ECE" w:rsidP="00516ECE">
      <w:pPr>
        <w:spacing w:after="0"/>
      </w:pPr>
      <w:r>
        <w:t xml:space="preserve">Ingestion- </w:t>
      </w:r>
      <w:r>
        <w:t>This product is not expected to be hazardous and no harmful effects are expected upon ingestion of small amounts. Larger amounts may cause abdominal discomfort or possible obstruction of the digestive tract. Seek medical attention if problems persist.</w:t>
      </w:r>
    </w:p>
    <w:p w:rsidR="00516ECE" w:rsidRDefault="00516ECE"/>
    <w:p w:rsidR="00516ECE" w:rsidRDefault="00516ECE">
      <w:r>
        <w:t xml:space="preserve"> </w:t>
      </w:r>
      <w:proofErr w:type="gramStart"/>
      <w:r w:rsidRPr="00516ECE">
        <w:rPr>
          <w:b/>
        </w:rPr>
        <w:t>Contains Silica</w:t>
      </w:r>
      <w:r>
        <w:t>.</w:t>
      </w:r>
      <w:proofErr w:type="gramEnd"/>
      <w:r>
        <w:t xml:space="preserve"> When dry; sanding or scraping, recommended to use respiratory protection </w:t>
      </w:r>
    </w:p>
    <w:p w:rsidR="00516ECE" w:rsidRDefault="00516ECE">
      <w:r>
        <w:rPr>
          <w:noProof/>
        </w:rPr>
        <w:drawing>
          <wp:inline distT="0" distB="0" distL="0" distR="0" wp14:anchorId="28FB2320" wp14:editId="3E4AFE19">
            <wp:extent cx="5913618"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15025" cy="1514835"/>
                    </a:xfrm>
                    <a:prstGeom prst="rect">
                      <a:avLst/>
                    </a:prstGeom>
                  </pic:spPr>
                </pic:pic>
              </a:graphicData>
            </a:graphic>
          </wp:inline>
        </w:drawing>
      </w:r>
    </w:p>
    <w:p w:rsidR="00516ECE" w:rsidRDefault="00516ECE"/>
    <w:sectPr w:rsidR="00516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CE"/>
    <w:rsid w:val="0005572A"/>
    <w:rsid w:val="005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Douglas</dc:creator>
  <cp:lastModifiedBy>David Douglas</cp:lastModifiedBy>
  <cp:revision>1</cp:revision>
  <dcterms:created xsi:type="dcterms:W3CDTF">2017-10-18T15:14:00Z</dcterms:created>
  <dcterms:modified xsi:type="dcterms:W3CDTF">2017-10-18T15:22:00Z</dcterms:modified>
</cp:coreProperties>
</file>